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1BB5A0" w14:textId="77777777" w:rsidR="00223696" w:rsidRDefault="00223696" w:rsidP="00223696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013BF3A" w14:textId="77777777" w:rsidR="00223696" w:rsidRDefault="00223696" w:rsidP="00223696">
      <w:proofErr w:type="spellStart"/>
      <w:r>
        <w:t>rezistent</w:t>
      </w:r>
      <w:proofErr w:type="spellEnd"/>
      <w:r>
        <w:t xml:space="preserve"> la </w:t>
      </w:r>
      <w:proofErr w:type="spellStart"/>
      <w:r>
        <w:t>zăpadă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ploaie</w:t>
      </w:r>
      <w:proofErr w:type="spellEnd"/>
    </w:p>
    <w:p w14:paraId="309BD08A" w14:textId="77777777" w:rsidR="00223696" w:rsidRDefault="00223696" w:rsidP="00223696">
      <w:proofErr w:type="spellStart"/>
      <w:r>
        <w:t>suprafață</w:t>
      </w:r>
      <w:proofErr w:type="spellEnd"/>
      <w:r>
        <w:t xml:space="preserve"> </w:t>
      </w:r>
      <w:proofErr w:type="spellStart"/>
      <w:r>
        <w:t>moale</w:t>
      </w:r>
      <w:proofErr w:type="spellEnd"/>
      <w:r>
        <w:t xml:space="preserve">, </w:t>
      </w:r>
      <w:proofErr w:type="spellStart"/>
      <w:r>
        <w:t>plușată</w:t>
      </w:r>
      <w:proofErr w:type="spellEnd"/>
    </w:p>
    <w:p w14:paraId="649C0803" w14:textId="77777777" w:rsidR="00223696" w:rsidRDefault="00223696" w:rsidP="00223696">
      <w:proofErr w:type="spellStart"/>
      <w:r>
        <w:t>iluminat</w:t>
      </w:r>
      <w:proofErr w:type="spellEnd"/>
      <w:r>
        <w:t xml:space="preserve">: 2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50EC38AD" w14:textId="77777777" w:rsidR="00223696" w:rsidRDefault="00223696" w:rsidP="00223696">
      <w:proofErr w:type="spellStart"/>
      <w:r>
        <w:t>ventilator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umflare</w:t>
      </w:r>
      <w:proofErr w:type="spellEnd"/>
    </w:p>
    <w:p w14:paraId="114719AB" w14:textId="77777777" w:rsidR="00223696" w:rsidRDefault="00223696" w:rsidP="00223696">
      <w:proofErr w:type="spellStart"/>
      <w:r>
        <w:t>inclus</w:t>
      </w:r>
      <w:proofErr w:type="spellEnd"/>
      <w:r>
        <w:t xml:space="preserve">: 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țăruși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2 x 1 m </w:t>
      </w:r>
      <w:proofErr w:type="spellStart"/>
      <w:r>
        <w:t>cablu</w:t>
      </w:r>
      <w:proofErr w:type="spellEnd"/>
      <w:r>
        <w:t xml:space="preserve"> de fixare</w:t>
      </w:r>
    </w:p>
    <w:p w14:paraId="6FB08046" w14:textId="77777777" w:rsidR="00223696" w:rsidRDefault="00223696" w:rsidP="00223696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</w:p>
    <w:p w14:paraId="37634C3E" w14:textId="6135DE63" w:rsidR="00481B83" w:rsidRPr="00C34403" w:rsidRDefault="00223696" w:rsidP="00223696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adaptor</w:t>
      </w:r>
      <w:proofErr w:type="spellEnd"/>
      <w:r>
        <w:t>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23696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2023-01-31T12:27:00Z</dcterms:modified>
</cp:coreProperties>
</file>